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D6" w:rsidRDefault="009A60F3" w:rsidP="009A60F3">
      <w:pPr>
        <w:jc w:val="center"/>
        <w:rPr>
          <w:b/>
        </w:rPr>
      </w:pPr>
      <w:r w:rsidRPr="009A60F3">
        <w:rPr>
          <w:b/>
        </w:rPr>
        <w:t>A disztribúció fogalma, a disztribúciós rendszer résztvevői</w:t>
      </w:r>
    </w:p>
    <w:p w:rsidR="009A60F3" w:rsidRDefault="009A60F3">
      <w:pPr>
        <w:rPr>
          <w:b/>
        </w:rPr>
      </w:pPr>
    </w:p>
    <w:p w:rsidR="002A0BA1" w:rsidRPr="002A0BA1" w:rsidRDefault="002A0BA1" w:rsidP="002A0BA1">
      <w:pPr>
        <w:jc w:val="both"/>
        <w:rPr>
          <w:b/>
        </w:rPr>
      </w:pPr>
      <w:r w:rsidRPr="002A0BA1">
        <w:rPr>
          <w:b/>
        </w:rPr>
        <w:t>Marketing csatornapolitika:</w:t>
      </w:r>
    </w:p>
    <w:p w:rsidR="002A0BA1" w:rsidRPr="002A0BA1" w:rsidRDefault="002A0BA1" w:rsidP="002A0BA1">
      <w:pPr>
        <w:jc w:val="both"/>
      </w:pPr>
      <w:r w:rsidRPr="002A0BA1">
        <w:t xml:space="preserve">Azon döntések összessége, amik lehetővé teszik, hogy a termékek a termelőtől a fogyasztóig </w:t>
      </w:r>
      <w:proofErr w:type="gramStart"/>
      <w:r w:rsidRPr="002A0BA1">
        <w:t>eljussanak</w:t>
      </w:r>
      <w:proofErr w:type="gramEnd"/>
      <w:r w:rsidRPr="002A0BA1">
        <w:t xml:space="preserve"> valamint biztosítják és meghatározzák ennek útjait és módszereit.</w:t>
      </w:r>
    </w:p>
    <w:p w:rsidR="002A0BA1" w:rsidRPr="002A0BA1" w:rsidRDefault="002A0BA1" w:rsidP="002A0BA1">
      <w:pPr>
        <w:jc w:val="both"/>
        <w:rPr>
          <w:b/>
        </w:rPr>
      </w:pPr>
      <w:r w:rsidRPr="002A0BA1">
        <w:rPr>
          <w:b/>
        </w:rPr>
        <w:t>Disztribúció (értékesítés):</w:t>
      </w:r>
    </w:p>
    <w:p w:rsidR="002A0BA1" w:rsidRPr="002A0BA1" w:rsidRDefault="002A0BA1" w:rsidP="002A0BA1">
      <w:pPr>
        <w:jc w:val="both"/>
      </w:pPr>
      <w:r w:rsidRPr="002A0BA1">
        <w:t>Az a folyamat, amelynek során a termékek a termelőtől a fogyasztóig eljutnak.  A résztvevők összességét és az általuk ellátott feladatok összességét disztribúciós rendszernek nevezzük.</w:t>
      </w:r>
    </w:p>
    <w:p w:rsidR="002A0BA1" w:rsidRPr="002A0BA1" w:rsidRDefault="002A0BA1" w:rsidP="002A0BA1">
      <w:pPr>
        <w:jc w:val="both"/>
        <w:rPr>
          <w:b/>
          <w:bCs/>
        </w:rPr>
      </w:pPr>
      <w:r w:rsidRPr="002A0BA1">
        <w:rPr>
          <w:b/>
          <w:bCs/>
        </w:rPr>
        <w:t>A disztribúciós rendszer alrendszerei a következők:</w:t>
      </w:r>
    </w:p>
    <w:p w:rsidR="002A0BA1" w:rsidRPr="002A0BA1" w:rsidRDefault="002A0BA1" w:rsidP="002A0BA1">
      <w:pPr>
        <w:numPr>
          <w:ilvl w:val="0"/>
          <w:numId w:val="1"/>
        </w:numPr>
        <w:jc w:val="both"/>
      </w:pPr>
      <w:r w:rsidRPr="002A0BA1">
        <w:t>Értékesítési csatorna (akvizíciós disztribúció): célja a kereslet feltámasztása és a termékek értékesítése. E cél érdekében különböző jogi és gazdasági folyamatok zajlanak le.</w:t>
      </w:r>
      <w:r w:rsidRPr="002A0BA1">
        <w:br/>
      </w:r>
      <w:r w:rsidRPr="002A0BA1">
        <w:rPr>
          <w:b/>
          <w:bCs/>
        </w:rPr>
        <w:t>Az értékesítési csatorna szereplői lehetnek: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Termelők értékesítési szervezetei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Viszonteladók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Áruközvetítők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Végső fogyasztók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Reklámügynökségek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Bankok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>Egyéb hitelintézetek</w:t>
      </w:r>
    </w:p>
    <w:p w:rsidR="002A0BA1" w:rsidRPr="002A0BA1" w:rsidRDefault="002A0BA1" w:rsidP="002A0BA1">
      <w:pPr>
        <w:numPr>
          <w:ilvl w:val="1"/>
          <w:numId w:val="1"/>
        </w:numPr>
        <w:jc w:val="both"/>
      </w:pPr>
      <w:r w:rsidRPr="002A0BA1">
        <w:t xml:space="preserve">Fizikai elosztás csatornái (logisztikai disztribúciós rendszer) : alapvető célja és feladata </w:t>
      </w:r>
      <w:proofErr w:type="gramStart"/>
      <w:r w:rsidRPr="002A0BA1">
        <w:t>a</w:t>
      </w:r>
      <w:proofErr w:type="gramEnd"/>
      <w:r w:rsidRPr="002A0BA1">
        <w:t xml:space="preserve"> értékesítésre kerülő áru készletezése és eljuttatása a megfelelő helyre a megfelelő időben. Ennek érdekében fuvarozási, raktározási, árumozgatási, </w:t>
      </w:r>
      <w:proofErr w:type="spellStart"/>
      <w:r w:rsidRPr="002A0BA1">
        <w:t>merchandiser</w:t>
      </w:r>
      <w:proofErr w:type="spellEnd"/>
      <w:r w:rsidRPr="002A0BA1">
        <w:t xml:space="preserve"> feladatokat kell ellátni. E tevékenységek racionális szervezése a költségek csökkentését eredményezi.</w:t>
      </w:r>
      <w:r w:rsidRPr="002A0BA1">
        <w:br/>
      </w:r>
      <w:r w:rsidRPr="002A0BA1">
        <w:rPr>
          <w:b/>
          <w:bCs/>
        </w:rPr>
        <w:t>A logisztikai disztribúciós rendszer elemei:</w:t>
      </w:r>
    </w:p>
    <w:p w:rsidR="002A0BA1" w:rsidRPr="002A0BA1" w:rsidRDefault="002A0BA1" w:rsidP="002A0BA1">
      <w:pPr>
        <w:numPr>
          <w:ilvl w:val="2"/>
          <w:numId w:val="1"/>
        </w:numPr>
        <w:jc w:val="both"/>
      </w:pPr>
      <w:r w:rsidRPr="002A0BA1">
        <w:t>Termelővállalat</w:t>
      </w:r>
    </w:p>
    <w:p w:rsidR="002A0BA1" w:rsidRPr="002A0BA1" w:rsidRDefault="002A0BA1" w:rsidP="002A0BA1">
      <w:pPr>
        <w:numPr>
          <w:ilvl w:val="2"/>
          <w:numId w:val="1"/>
        </w:numPr>
        <w:jc w:val="both"/>
      </w:pPr>
      <w:r w:rsidRPr="002A0BA1">
        <w:t>Szállítmányozók</w:t>
      </w:r>
    </w:p>
    <w:p w:rsidR="002A0BA1" w:rsidRPr="002A0BA1" w:rsidRDefault="002A0BA1" w:rsidP="002A0BA1">
      <w:pPr>
        <w:numPr>
          <w:ilvl w:val="2"/>
          <w:numId w:val="1"/>
        </w:numPr>
        <w:jc w:val="both"/>
      </w:pPr>
      <w:r w:rsidRPr="002A0BA1">
        <w:t>Raktározási vállalatok</w:t>
      </w:r>
    </w:p>
    <w:p w:rsidR="002A0BA1" w:rsidRPr="002A0BA1" w:rsidRDefault="002A0BA1" w:rsidP="002A0BA1">
      <w:pPr>
        <w:numPr>
          <w:ilvl w:val="2"/>
          <w:numId w:val="1"/>
        </w:numPr>
        <w:jc w:val="both"/>
      </w:pPr>
      <w:r w:rsidRPr="002A0BA1">
        <w:t>Viszonteladó raktárai és üzletei</w:t>
      </w:r>
    </w:p>
    <w:p w:rsidR="002A0BA1" w:rsidRPr="002A0BA1" w:rsidRDefault="002A0BA1" w:rsidP="002A0BA1">
      <w:pPr>
        <w:jc w:val="both"/>
      </w:pPr>
      <w:r w:rsidRPr="002A0BA1">
        <w:t>A disztribúciós rendszerben a fizikai elosztást nagymértékben befolyásolja az értékesítési csatorna kiépítettsége, vagyis a két alrendszer egymással összefügg.</w:t>
      </w:r>
    </w:p>
    <w:p w:rsidR="002A0BA1" w:rsidRPr="002A0BA1" w:rsidRDefault="002A0BA1" w:rsidP="002A0BA1">
      <w:pPr>
        <w:jc w:val="both"/>
        <w:rPr>
          <w:b/>
          <w:bCs/>
        </w:rPr>
      </w:pPr>
      <w:r w:rsidRPr="002A0BA1">
        <w:rPr>
          <w:b/>
          <w:bCs/>
        </w:rPr>
        <w:t>A fogyasztási cikkek áramlásában az alábbi pontok különböztethetők meg:</w:t>
      </w:r>
    </w:p>
    <w:p w:rsidR="002A0BA1" w:rsidRPr="002A0BA1" w:rsidRDefault="002A0BA1" w:rsidP="002A0BA1">
      <w:pPr>
        <w:numPr>
          <w:ilvl w:val="0"/>
          <w:numId w:val="2"/>
        </w:numPr>
        <w:jc w:val="both"/>
      </w:pPr>
      <w:r w:rsidRPr="002A0BA1">
        <w:t>Termelő</w:t>
      </w:r>
    </w:p>
    <w:p w:rsidR="002A0BA1" w:rsidRPr="002A0BA1" w:rsidRDefault="002A0BA1" w:rsidP="002A0BA1">
      <w:pPr>
        <w:numPr>
          <w:ilvl w:val="0"/>
          <w:numId w:val="2"/>
        </w:numPr>
        <w:jc w:val="both"/>
      </w:pPr>
      <w:r w:rsidRPr="002A0BA1">
        <w:t>Nagykereskedő</w:t>
      </w:r>
    </w:p>
    <w:p w:rsidR="002A0BA1" w:rsidRPr="002A0BA1" w:rsidRDefault="002A0BA1" w:rsidP="002A0BA1">
      <w:pPr>
        <w:numPr>
          <w:ilvl w:val="0"/>
          <w:numId w:val="2"/>
        </w:numPr>
        <w:jc w:val="both"/>
      </w:pPr>
      <w:r w:rsidRPr="002A0BA1">
        <w:t>Kiskereskedő</w:t>
      </w:r>
    </w:p>
    <w:p w:rsidR="002A0BA1" w:rsidRPr="002A0BA1" w:rsidRDefault="002A0BA1" w:rsidP="002A0BA1">
      <w:pPr>
        <w:numPr>
          <w:ilvl w:val="0"/>
          <w:numId w:val="2"/>
        </w:numPr>
        <w:jc w:val="both"/>
      </w:pPr>
      <w:r w:rsidRPr="002A0BA1">
        <w:lastRenderedPageBreak/>
        <w:t>Értékesítési út</w:t>
      </w:r>
    </w:p>
    <w:p w:rsidR="002A0BA1" w:rsidRPr="002A0BA1" w:rsidRDefault="002A0BA1" w:rsidP="002A0BA1">
      <w:pPr>
        <w:jc w:val="both"/>
        <w:rPr>
          <w:b/>
          <w:bCs/>
        </w:rPr>
      </w:pPr>
      <w:r w:rsidRPr="002A0BA1">
        <w:rPr>
          <w:b/>
          <w:bCs/>
        </w:rPr>
        <w:t>Az értékesítési rendszerben az alábbi áramlásokat kell megkülönböztetni, amik pontos módja az értékesítési út megválasztásától függ:</w:t>
      </w:r>
    </w:p>
    <w:p w:rsidR="002A0BA1" w:rsidRPr="002A0BA1" w:rsidRDefault="002A0BA1" w:rsidP="002A0BA1">
      <w:pPr>
        <w:numPr>
          <w:ilvl w:val="0"/>
          <w:numId w:val="3"/>
        </w:numPr>
        <w:jc w:val="both"/>
      </w:pPr>
      <w:r w:rsidRPr="002A0BA1">
        <w:rPr>
          <w:b/>
          <w:bCs/>
        </w:rPr>
        <w:t>Termék áramlása (egyik pontról a másikra):</w:t>
      </w:r>
      <w:r w:rsidRPr="002A0BA1">
        <w:t> logisztikai feladat</w:t>
      </w:r>
    </w:p>
    <w:p w:rsidR="002A0BA1" w:rsidRPr="002A0BA1" w:rsidRDefault="002A0BA1" w:rsidP="002A0BA1">
      <w:pPr>
        <w:numPr>
          <w:ilvl w:val="0"/>
          <w:numId w:val="3"/>
        </w:numPr>
        <w:jc w:val="both"/>
      </w:pPr>
      <w:r w:rsidRPr="002A0BA1">
        <w:rPr>
          <w:b/>
          <w:bCs/>
        </w:rPr>
        <w:t>Áru tulajdonjoga (eladótól a vevőig):</w:t>
      </w:r>
      <w:r w:rsidRPr="002A0BA1">
        <w:t> a tulajdonjog mozgásának elsősorban a kockázatvállalás szempontjából van nagy jelentősége</w:t>
      </w:r>
    </w:p>
    <w:p w:rsidR="002A0BA1" w:rsidRPr="002A0BA1" w:rsidRDefault="002A0BA1" w:rsidP="002A0BA1">
      <w:pPr>
        <w:numPr>
          <w:ilvl w:val="0"/>
          <w:numId w:val="3"/>
        </w:numPr>
        <w:jc w:val="both"/>
      </w:pPr>
      <w:r w:rsidRPr="002A0BA1">
        <w:rPr>
          <w:b/>
          <w:bCs/>
        </w:rPr>
        <w:t>Pénz (az áru ellenértéke):</w:t>
      </w:r>
      <w:r w:rsidRPr="002A0BA1">
        <w:t> elsősorban pénzügyi jellegű feladat. A tulajdonjog megváltozását követi</w:t>
      </w:r>
    </w:p>
    <w:p w:rsidR="002A0BA1" w:rsidRPr="002A0BA1" w:rsidRDefault="002A0BA1" w:rsidP="002A0BA1">
      <w:pPr>
        <w:numPr>
          <w:ilvl w:val="0"/>
          <w:numId w:val="3"/>
        </w:numPr>
        <w:jc w:val="both"/>
      </w:pPr>
      <w:r w:rsidRPr="002A0BA1">
        <w:rPr>
          <w:b/>
          <w:bCs/>
        </w:rPr>
        <w:t>Információ:</w:t>
      </w:r>
      <w:r w:rsidRPr="002A0BA1">
        <w:t> magában foglalja a rendelés lebonyolítását, annak visszaigazolását, az ajánlatkérést és ajánlatadást, az információcserét és a szisztematikusan gyűjtött piaci információk mozgását</w:t>
      </w:r>
    </w:p>
    <w:p w:rsidR="002A0BA1" w:rsidRPr="002A0BA1" w:rsidRDefault="002A0BA1" w:rsidP="002A0BA1">
      <w:pPr>
        <w:jc w:val="both"/>
        <w:rPr>
          <w:b/>
          <w:bCs/>
        </w:rPr>
      </w:pPr>
      <w:r w:rsidRPr="002A0BA1">
        <w:rPr>
          <w:b/>
          <w:bCs/>
        </w:rPr>
        <w:t>A klasszikus út:</w:t>
      </w:r>
    </w:p>
    <w:p w:rsidR="002A0BA1" w:rsidRPr="002A0BA1" w:rsidRDefault="002A0BA1" w:rsidP="002A0BA1">
      <w:pPr>
        <w:jc w:val="both"/>
      </w:pPr>
      <w:r w:rsidRPr="002A0BA1">
        <w:drawing>
          <wp:inline distT="0" distB="0" distL="0" distR="0">
            <wp:extent cx="5705475" cy="1066800"/>
            <wp:effectExtent l="0" t="0" r="9525" b="0"/>
            <wp:docPr id="2" name="Kép 2" descr="Klasszikus ú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lasszikus ú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1C" w:rsidRPr="0072421C" w:rsidRDefault="0072421C" w:rsidP="0072421C">
      <w:pPr>
        <w:jc w:val="both"/>
      </w:pPr>
      <w:r w:rsidRPr="0072421C">
        <w:t>Értékesítési csatorna:</w:t>
      </w:r>
    </w:p>
    <w:p w:rsidR="0072421C" w:rsidRPr="0072421C" w:rsidRDefault="0072421C" w:rsidP="0072421C">
      <w:pPr>
        <w:jc w:val="both"/>
      </w:pPr>
      <w:r w:rsidRPr="0072421C">
        <w:t xml:space="preserve">Azt a folyamatot jelöli, amilyen lépcsőkön keresztül az </w:t>
      </w:r>
      <w:proofErr w:type="gramStart"/>
      <w:r w:rsidRPr="0072421C">
        <w:t>árú</w:t>
      </w:r>
      <w:proofErr w:type="gramEnd"/>
      <w:r w:rsidRPr="0072421C">
        <w:t xml:space="preserve"> eljut a termelőtől a végső felhasználókig. Azt, hogy </w:t>
      </w:r>
      <w:proofErr w:type="gramStart"/>
      <w:r w:rsidRPr="0072421C">
        <w:t>a</w:t>
      </w:r>
      <w:proofErr w:type="gramEnd"/>
      <w:r w:rsidRPr="0072421C">
        <w:t xml:space="preserve"> az áru milyen utakon keresztül juthat el a fogyasztóig az alábbi jellemzők mutatják meg:</w:t>
      </w:r>
    </w:p>
    <w:p w:rsidR="0072421C" w:rsidRPr="0072421C" w:rsidRDefault="0072421C" w:rsidP="0072421C">
      <w:pPr>
        <w:numPr>
          <w:ilvl w:val="0"/>
          <w:numId w:val="4"/>
        </w:numPr>
        <w:jc w:val="both"/>
      </w:pPr>
      <w:r w:rsidRPr="0072421C">
        <w:t>Az értékesítési út hossza</w:t>
      </w:r>
    </w:p>
    <w:p w:rsidR="0072421C" w:rsidRPr="0072421C" w:rsidRDefault="0072421C" w:rsidP="0072421C">
      <w:pPr>
        <w:numPr>
          <w:ilvl w:val="0"/>
          <w:numId w:val="4"/>
        </w:numPr>
        <w:jc w:val="both"/>
      </w:pPr>
      <w:r w:rsidRPr="0072421C">
        <w:t>Az értékesítési út szélessége</w:t>
      </w:r>
    </w:p>
    <w:p w:rsidR="0072421C" w:rsidRPr="0072421C" w:rsidRDefault="0072421C" w:rsidP="0072421C">
      <w:pPr>
        <w:numPr>
          <w:ilvl w:val="0"/>
          <w:numId w:val="4"/>
        </w:numPr>
        <w:jc w:val="both"/>
      </w:pPr>
      <w:r w:rsidRPr="0072421C">
        <w:t>Egy vagy párhuzamosan több értékesítési út igénybevétele van-e</w:t>
      </w:r>
    </w:p>
    <w:p w:rsidR="0072421C" w:rsidRPr="0072421C" w:rsidRDefault="0072421C" w:rsidP="0072421C">
      <w:pPr>
        <w:numPr>
          <w:ilvl w:val="0"/>
          <w:numId w:val="4"/>
        </w:numPr>
        <w:jc w:val="both"/>
      </w:pPr>
      <w:r w:rsidRPr="0072421C">
        <w:t>Az értékesítési csatorna főbb szereplői</w:t>
      </w:r>
    </w:p>
    <w:p w:rsidR="0072421C" w:rsidRPr="0072421C" w:rsidRDefault="0072421C" w:rsidP="0072421C">
      <w:pPr>
        <w:jc w:val="both"/>
      </w:pPr>
      <w:r w:rsidRPr="0072421C">
        <w:t>Fenti ismérvek kombinálása jelöli ki az adott termék konkrét értékesítési csatornáját.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Az egyes változatok közötti választást az alábbi főbb tényezők befolyásolják:</w:t>
      </w:r>
    </w:p>
    <w:p w:rsidR="0072421C" w:rsidRPr="0072421C" w:rsidRDefault="0072421C" w:rsidP="0072421C">
      <w:pPr>
        <w:numPr>
          <w:ilvl w:val="0"/>
          <w:numId w:val="5"/>
        </w:numPr>
        <w:jc w:val="both"/>
      </w:pPr>
      <w:r w:rsidRPr="0072421C">
        <w:t>A termék jellege</w:t>
      </w:r>
    </w:p>
    <w:p w:rsidR="0072421C" w:rsidRPr="0072421C" w:rsidRDefault="0072421C" w:rsidP="0072421C">
      <w:pPr>
        <w:numPr>
          <w:ilvl w:val="0"/>
          <w:numId w:val="5"/>
        </w:numPr>
        <w:jc w:val="both"/>
      </w:pPr>
      <w:r w:rsidRPr="0072421C">
        <w:t>Piac jellemzői</w:t>
      </w:r>
    </w:p>
    <w:p w:rsidR="0072421C" w:rsidRPr="0072421C" w:rsidRDefault="0072421C" w:rsidP="0072421C">
      <w:pPr>
        <w:numPr>
          <w:ilvl w:val="0"/>
          <w:numId w:val="5"/>
        </w:numPr>
        <w:jc w:val="both"/>
      </w:pPr>
      <w:r w:rsidRPr="0072421C">
        <w:t>Értékesítési út költségei</w:t>
      </w:r>
    </w:p>
    <w:p w:rsidR="0072421C" w:rsidRPr="0072421C" w:rsidRDefault="0072421C" w:rsidP="0072421C">
      <w:pPr>
        <w:numPr>
          <w:ilvl w:val="0"/>
          <w:numId w:val="5"/>
        </w:numPr>
        <w:jc w:val="both"/>
      </w:pPr>
      <w:r w:rsidRPr="0072421C">
        <w:t>Lehetséges közvetítők milyensége</w:t>
      </w:r>
    </w:p>
    <w:p w:rsidR="0072421C" w:rsidRPr="0072421C" w:rsidRDefault="0072421C" w:rsidP="0072421C">
      <w:pPr>
        <w:jc w:val="both"/>
      </w:pPr>
      <w:r w:rsidRPr="0072421C">
        <w:t>A termék jellege két szempontból befolyásolja az értékesítési út kiválasztását. Elsősorban az áru fizikai jellemzőinek oldaláról (terjedelem, súly, kiszerelés stb.) másrészről a fogyasztói igények oldaláról. Ezen igények közül a legfontosabbak:</w:t>
      </w:r>
    </w:p>
    <w:p w:rsidR="0072421C" w:rsidRPr="0072421C" w:rsidRDefault="0072421C" w:rsidP="0072421C">
      <w:pPr>
        <w:numPr>
          <w:ilvl w:val="0"/>
          <w:numId w:val="6"/>
        </w:numPr>
        <w:jc w:val="both"/>
      </w:pPr>
      <w:r w:rsidRPr="0072421C">
        <w:rPr>
          <w:b/>
          <w:bCs/>
        </w:rPr>
        <w:lastRenderedPageBreak/>
        <w:t>Kényelem igénye</w:t>
      </w:r>
      <w:r w:rsidRPr="0072421C">
        <w:t> (mennyiben igényli a vevő, hogy kevés utánajárással, a lehető leggyorsabban jusson hozzá a termékhez, vagy ez kevésbé fontos számára és inkább az alacsonyabb költséget választja)</w:t>
      </w:r>
    </w:p>
    <w:p w:rsidR="0072421C" w:rsidRPr="0072421C" w:rsidRDefault="0072421C" w:rsidP="0072421C">
      <w:pPr>
        <w:numPr>
          <w:ilvl w:val="0"/>
          <w:numId w:val="6"/>
        </w:numPr>
        <w:jc w:val="both"/>
      </w:pPr>
      <w:r w:rsidRPr="0072421C">
        <w:rPr>
          <w:b/>
          <w:bCs/>
        </w:rPr>
        <w:t>Választék iránti igény</w:t>
      </w:r>
      <w:r w:rsidRPr="0072421C">
        <w:t> (mennyiben igényli a vevő, hogy nagy választékból választhasson, vagy megfelelő-e neki egy széles, de sekély választék)</w:t>
      </w:r>
    </w:p>
    <w:p w:rsidR="0072421C" w:rsidRPr="0072421C" w:rsidRDefault="0072421C" w:rsidP="0072421C">
      <w:pPr>
        <w:numPr>
          <w:ilvl w:val="0"/>
          <w:numId w:val="6"/>
        </w:numPr>
        <w:jc w:val="both"/>
      </w:pPr>
      <w:r w:rsidRPr="0072421C">
        <w:rPr>
          <w:b/>
          <w:bCs/>
        </w:rPr>
        <w:t>Termék eladásához kapcsolódó szolgáltatások igénye</w:t>
      </w:r>
    </w:p>
    <w:p w:rsidR="0072421C" w:rsidRPr="0072421C" w:rsidRDefault="0072421C" w:rsidP="0072421C">
      <w:pPr>
        <w:numPr>
          <w:ilvl w:val="0"/>
          <w:numId w:val="6"/>
        </w:numPr>
        <w:jc w:val="both"/>
      </w:pPr>
      <w:r w:rsidRPr="0072421C">
        <w:rPr>
          <w:b/>
          <w:bCs/>
        </w:rPr>
        <w:t>Információk iránti igény</w:t>
      </w:r>
    </w:p>
    <w:p w:rsidR="0072421C" w:rsidRPr="0072421C" w:rsidRDefault="0072421C" w:rsidP="0072421C">
      <w:pPr>
        <w:jc w:val="both"/>
      </w:pPr>
      <w:r w:rsidRPr="0072421C">
        <w:t>A piac jellemzői részben összefüggenek a termék jellemzőivel. A választásnál mindenekelőtt a vevők földrajzi elhelyezkedését kell figyelembe venni (területileg szétszórtan vagy koncentráltan jelentkezi-e az igény). Befolyásoló tényező lehet a kereslet ingadozása a szezonalítás is. Lényeges kérdés emellett, hogy a konkurencia magatartása milyen.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Az értékesítési út költségei között az alábbi elemek jelenek meg:</w:t>
      </w:r>
    </w:p>
    <w:p w:rsidR="0072421C" w:rsidRPr="0072421C" w:rsidRDefault="0072421C" w:rsidP="00C233BC">
      <w:r w:rsidRPr="0072421C">
        <w:t>•    Árutovábbítás költségei</w:t>
      </w:r>
      <w:r w:rsidRPr="0072421C">
        <w:br/>
        <w:t>•    Raktározás költségei</w:t>
      </w:r>
      <w:r w:rsidRPr="0072421C">
        <w:br/>
        <w:t>•    Árengedményekből és hitelnyújtásból fakadó költségek</w:t>
      </w:r>
    </w:p>
    <w:p w:rsidR="0072421C" w:rsidRPr="0072421C" w:rsidRDefault="0072421C" w:rsidP="0072421C">
      <w:pPr>
        <w:jc w:val="both"/>
      </w:pPr>
      <w:r w:rsidRPr="0072421C">
        <w:t xml:space="preserve">Amennyiben csökkentjük az értékesítési csatorna résztvevőinek számát csökkenthetővé válnak a költségek is, amiket vissza lehet adni a fogyasztók felé, vagy a csatorna résztvevői között oszolhat meg. A döntésnél figyelembe kell venni, hogy habár a hosszabb értékesítési út kevesebb költséggel </w:t>
      </w:r>
      <w:r w:rsidR="00C233BC">
        <w:t>jár az elérhető forgalom kisebb</w:t>
      </w:r>
      <w:r w:rsidRPr="0072421C">
        <w:t>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Az értékesítési út hossza:</w:t>
      </w:r>
    </w:p>
    <w:p w:rsidR="0072421C" w:rsidRPr="0072421C" w:rsidRDefault="0072421C" w:rsidP="0072421C">
      <w:pPr>
        <w:jc w:val="both"/>
      </w:pPr>
      <w:r w:rsidRPr="0072421C">
        <w:t>Az értékesítési út lépcsőinek a számától függ elsősorban. A hazai belkereskedelemben az alábbi formák ismeretesek:</w:t>
      </w:r>
    </w:p>
    <w:p w:rsidR="0072421C" w:rsidRPr="0072421C" w:rsidRDefault="0072421C" w:rsidP="0072421C">
      <w:pPr>
        <w:numPr>
          <w:ilvl w:val="0"/>
          <w:numId w:val="7"/>
        </w:numPr>
        <w:jc w:val="both"/>
      </w:pPr>
      <w:r w:rsidRPr="0072421C">
        <w:rPr>
          <w:b/>
          <w:bCs/>
        </w:rPr>
        <w:t>Klasszikus út</w:t>
      </w:r>
      <w:r w:rsidRPr="0072421C">
        <w:t xml:space="preserve"> (termelő - nagyker - </w:t>
      </w:r>
      <w:proofErr w:type="spellStart"/>
      <w:r w:rsidRPr="0072421C">
        <w:t>kisker</w:t>
      </w:r>
      <w:proofErr w:type="spellEnd"/>
      <w:r w:rsidRPr="0072421C">
        <w:t xml:space="preserve"> - fogyasztó). Nem célszerű kihagyni a nagykereskedelmet, abban az esetben, ha szortimentünk kicsi vagy speciális és nem tudnánk az árukeverési funkciókat megoldani, illetve ha a forgalmazás során közbenső raktározás szükséges)</w:t>
      </w:r>
    </w:p>
    <w:p w:rsidR="0072421C" w:rsidRPr="0072421C" w:rsidRDefault="0072421C" w:rsidP="0072421C">
      <w:pPr>
        <w:numPr>
          <w:ilvl w:val="0"/>
          <w:numId w:val="7"/>
        </w:numPr>
        <w:jc w:val="both"/>
      </w:pPr>
      <w:r w:rsidRPr="0072421C">
        <w:rPr>
          <w:b/>
          <w:bCs/>
        </w:rPr>
        <w:t>Tranzit út</w:t>
      </w:r>
      <w:r w:rsidRPr="0072421C">
        <w:t xml:space="preserve"> (termelő - nagyker diszpozíciója - </w:t>
      </w:r>
      <w:proofErr w:type="spellStart"/>
      <w:r w:rsidRPr="0072421C">
        <w:t>kisker</w:t>
      </w:r>
      <w:proofErr w:type="spellEnd"/>
      <w:r w:rsidRPr="0072421C">
        <w:t xml:space="preserve"> - fogyasztó). Ez abban az esetben jelenik meg, ha a termelő piaci ismeretei hiányosak, vagy nem meri kihagyni a nagykert a láncból. Tipikus esete a mintatermi nagyker értékesítés, ahol a nagyker rendelést vesz fel és jutalék ellenében adja át a </w:t>
      </w:r>
      <w:proofErr w:type="gramStart"/>
      <w:r w:rsidRPr="0072421C">
        <w:t>termelőnek</w:t>
      </w:r>
      <w:proofErr w:type="gramEnd"/>
      <w:r w:rsidRPr="0072421C">
        <w:t xml:space="preserve"> aki elvégzi a terítést. Gyorsan romló áruknál is érdemes ezt az utat használni.</w:t>
      </w:r>
    </w:p>
    <w:p w:rsidR="0072421C" w:rsidRPr="0072421C" w:rsidRDefault="0072421C" w:rsidP="0072421C">
      <w:pPr>
        <w:numPr>
          <w:ilvl w:val="0"/>
          <w:numId w:val="7"/>
        </w:numPr>
        <w:jc w:val="both"/>
      </w:pPr>
      <w:proofErr w:type="spellStart"/>
      <w:r w:rsidRPr="0072421C">
        <w:rPr>
          <w:b/>
          <w:bCs/>
        </w:rPr>
        <w:t>Demigrosz</w:t>
      </w:r>
      <w:proofErr w:type="spellEnd"/>
      <w:r w:rsidRPr="0072421C">
        <w:rPr>
          <w:b/>
          <w:bCs/>
        </w:rPr>
        <w:t xml:space="preserve"> ú</w:t>
      </w:r>
      <w:r w:rsidRPr="0072421C">
        <w:t xml:space="preserve">t (termelő - nagyker - fogyasztó, termelő - nagyker - </w:t>
      </w:r>
      <w:proofErr w:type="spellStart"/>
      <w:r w:rsidRPr="0072421C">
        <w:t>kisker</w:t>
      </w:r>
      <w:proofErr w:type="spellEnd"/>
      <w:r w:rsidRPr="0072421C">
        <w:t xml:space="preserve"> - fogyasztó) A nagykereskedő ellát kiskereskedelmi feladatokat is.</w:t>
      </w:r>
    </w:p>
    <w:p w:rsidR="0072421C" w:rsidRPr="0072421C" w:rsidRDefault="0072421C" w:rsidP="0072421C">
      <w:pPr>
        <w:numPr>
          <w:ilvl w:val="0"/>
          <w:numId w:val="7"/>
        </w:numPr>
        <w:jc w:val="both"/>
      </w:pPr>
      <w:r w:rsidRPr="0072421C">
        <w:rPr>
          <w:b/>
          <w:bCs/>
        </w:rPr>
        <w:t>Művi út</w:t>
      </w:r>
      <w:r w:rsidRPr="0072421C">
        <w:t xml:space="preserve"> (termelő - </w:t>
      </w:r>
      <w:proofErr w:type="spellStart"/>
      <w:r w:rsidRPr="0072421C">
        <w:t>kisker</w:t>
      </w:r>
      <w:proofErr w:type="spellEnd"/>
      <w:r w:rsidRPr="0072421C">
        <w:t xml:space="preserve"> - fogyasztó). Ezt a változatot két dolog indokolhatja. A termék jellege (pl. romlandó áru, illetve rövid </w:t>
      </w:r>
      <w:proofErr w:type="spellStart"/>
      <w:r w:rsidRPr="0072421C">
        <w:t>eltarthatóságú</w:t>
      </w:r>
      <w:proofErr w:type="spellEnd"/>
      <w:r w:rsidRPr="0072421C">
        <w:t xml:space="preserve"> áru, pl. Chips) vagy a termelő kialakulatlan piaci kapcsolatai (pl. kisvállalkozó).</w:t>
      </w:r>
    </w:p>
    <w:p w:rsidR="0072421C" w:rsidRPr="0072421C" w:rsidRDefault="0072421C" w:rsidP="0072421C">
      <w:pPr>
        <w:numPr>
          <w:ilvl w:val="0"/>
          <w:numId w:val="7"/>
        </w:numPr>
        <w:jc w:val="both"/>
      </w:pPr>
      <w:r w:rsidRPr="0072421C">
        <w:rPr>
          <w:b/>
          <w:bCs/>
        </w:rPr>
        <w:t>Közvetlen értékesítési út</w:t>
      </w:r>
      <w:r w:rsidRPr="0072421C">
        <w:t> (termelő - fogyasztó) Ez az értékesítés legősibb formája. Alkalmazása elsősorban  kisszériás nagy értékű termékek, egyedi gyártású termékek, mintabolti értékesítés esetén tapasztalható. Ide sorolható az ügynöki értékesítés is.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Értékesítési út szélessége:</w:t>
      </w:r>
    </w:p>
    <w:p w:rsidR="0072421C" w:rsidRPr="0072421C" w:rsidRDefault="0072421C" w:rsidP="00C233BC">
      <w:bookmarkStart w:id="0" w:name="_GoBack"/>
      <w:r w:rsidRPr="0072421C">
        <w:lastRenderedPageBreak/>
        <w:t xml:space="preserve">Ez az értékesítésben résztvevő viszonteladók számát jelenti. Megválasztásánál elsődleges szempont, hogy piaci érdekeink mit diktálnak. Sok viszonteladót és ehhez mérten kevesebb többletszolgáltatást illetve </w:t>
      </w:r>
      <w:proofErr w:type="gramStart"/>
      <w:r w:rsidRPr="0072421C">
        <w:t>kevesebb</w:t>
      </w:r>
      <w:proofErr w:type="gramEnd"/>
      <w:r w:rsidRPr="0072421C">
        <w:t xml:space="preserve"> de exkluzívabb terjesztést.</w:t>
      </w:r>
      <w:r w:rsidRPr="0072421C">
        <w:br/>
      </w:r>
      <w:bookmarkEnd w:id="0"/>
      <w:r w:rsidRPr="0072421C">
        <w:t>Az elosztási mód ezek szerint lehet:</w:t>
      </w:r>
    </w:p>
    <w:p w:rsidR="0072421C" w:rsidRPr="0072421C" w:rsidRDefault="0072421C" w:rsidP="0072421C">
      <w:pPr>
        <w:numPr>
          <w:ilvl w:val="0"/>
          <w:numId w:val="8"/>
        </w:numPr>
        <w:jc w:val="both"/>
      </w:pPr>
      <w:r w:rsidRPr="0072421C">
        <w:t>Intenzív (sok viszonteladó)</w:t>
      </w:r>
    </w:p>
    <w:p w:rsidR="0072421C" w:rsidRPr="0072421C" w:rsidRDefault="0072421C" w:rsidP="0072421C">
      <w:pPr>
        <w:numPr>
          <w:ilvl w:val="0"/>
          <w:numId w:val="8"/>
        </w:numPr>
        <w:jc w:val="both"/>
      </w:pPr>
      <w:r w:rsidRPr="0072421C">
        <w:t>Szelektív (kevesebb viszonteladó), Ezt indokolhatja az áru jellege, illetve a viszonteladóktól elvárt szakmai vagy esztétikai jellemzők. Ez az értékesítési rendszer kevesebb költséggel illetve beruházással jár.</w:t>
      </w:r>
    </w:p>
    <w:p w:rsidR="0072421C" w:rsidRPr="0072421C" w:rsidRDefault="0072421C" w:rsidP="0072421C">
      <w:pPr>
        <w:numPr>
          <w:ilvl w:val="0"/>
          <w:numId w:val="8"/>
        </w:numPr>
        <w:jc w:val="both"/>
      </w:pPr>
      <w:r w:rsidRPr="0072421C">
        <w:t>Exkluzív elosztási mód.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Értékesítési csatornák száma:</w:t>
      </w:r>
    </w:p>
    <w:p w:rsidR="0072421C" w:rsidRPr="0072421C" w:rsidRDefault="0072421C" w:rsidP="0072421C">
      <w:pPr>
        <w:jc w:val="both"/>
      </w:pPr>
      <w:r w:rsidRPr="0072421C">
        <w:t>Egy időben több értékesítési csatornát is igénybe lehet venni, attól függően, hogy jelent-e valamilyen előnyt számunkra az, vagy több fogyasztóhoz tudjuk-e eljuttatni a termékeinket.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Értékesítési út szereplői:</w:t>
      </w:r>
    </w:p>
    <w:p w:rsidR="0072421C" w:rsidRPr="0072421C" w:rsidRDefault="0072421C" w:rsidP="0072421C">
      <w:pPr>
        <w:numPr>
          <w:ilvl w:val="0"/>
          <w:numId w:val="9"/>
        </w:numPr>
        <w:jc w:val="both"/>
      </w:pPr>
      <w:r w:rsidRPr="0072421C">
        <w:rPr>
          <w:b/>
          <w:bCs/>
        </w:rPr>
        <w:t>Nagykereskedők:</w:t>
      </w:r>
      <w:r w:rsidRPr="0072421C">
        <w:t xml:space="preserve"> feladatuk a termelt termékek raktározása és kiszolgálás a kiskereskedelem felé. Előnyük abból fakad, hogy keverni tudják az árukat és meg tudják oldani a kisebb mennyiségű kereskedői igények kiszolgálását egy helyen több termékből is. Speciális formái a </w:t>
      </w:r>
      <w:proofErr w:type="spellStart"/>
      <w:r w:rsidRPr="0072421C">
        <w:t>rack-jobberek</w:t>
      </w:r>
      <w:proofErr w:type="spellEnd"/>
      <w:r w:rsidRPr="0072421C">
        <w:t xml:space="preserve"> (polcfeltöltő kereskedők), akik a </w:t>
      </w:r>
      <w:proofErr w:type="spellStart"/>
      <w:r w:rsidRPr="0072421C">
        <w:t>kisker</w:t>
      </w:r>
      <w:proofErr w:type="spellEnd"/>
      <w:r w:rsidRPr="0072421C">
        <w:t xml:space="preserve"> egységben </w:t>
      </w:r>
      <w:proofErr w:type="spellStart"/>
      <w:r w:rsidRPr="0072421C">
        <w:t>merchandiser</w:t>
      </w:r>
      <w:proofErr w:type="spellEnd"/>
      <w:r w:rsidRPr="0072421C">
        <w:t xml:space="preserve"> feladatokat is ellátnak, illetve a </w:t>
      </w:r>
      <w:proofErr w:type="spellStart"/>
      <w:r w:rsidRPr="0072421C">
        <w:t>cash-and-carry</w:t>
      </w:r>
      <w:proofErr w:type="spellEnd"/>
      <w:r w:rsidRPr="0072421C">
        <w:t xml:space="preserve"> áruházak, akik kiskereskedelmi funkciókat is ellátnak.</w:t>
      </w:r>
    </w:p>
    <w:p w:rsidR="0072421C" w:rsidRPr="0072421C" w:rsidRDefault="0072421C" w:rsidP="0072421C">
      <w:pPr>
        <w:numPr>
          <w:ilvl w:val="0"/>
          <w:numId w:val="9"/>
        </w:numPr>
        <w:jc w:val="both"/>
      </w:pPr>
      <w:r w:rsidRPr="0072421C">
        <w:rPr>
          <w:b/>
          <w:bCs/>
        </w:rPr>
        <w:t>Kiskereskedők:</w:t>
      </w:r>
      <w:r w:rsidRPr="0072421C">
        <w:t> jellemző rájuk, hogy nő a tőkekoncentráció a kiskereskedelemben, és nőnek az áruházak méretei is. Jellemző formái az áruházak, szupermarketek, hipermarketek, üzletláncok, diszkontüzletek, bevásárlóközpontok. A bolt nélküli kereskedelem közé tartozik az automatákkal való értékesítés illetve a mozgó árusok intézménye, valamint a direkt ügynöki értékesítés (házaló kereskedő)</w:t>
      </w:r>
    </w:p>
    <w:p w:rsidR="0072421C" w:rsidRPr="0072421C" w:rsidRDefault="0072421C" w:rsidP="0072421C">
      <w:pPr>
        <w:jc w:val="both"/>
        <w:rPr>
          <w:b/>
          <w:bCs/>
        </w:rPr>
      </w:pPr>
      <w:r w:rsidRPr="0072421C">
        <w:rPr>
          <w:b/>
          <w:bCs/>
        </w:rPr>
        <w:t>Alapvető marketingstratégiák az értékesítési csatornákban:</w:t>
      </w:r>
    </w:p>
    <w:p w:rsidR="0072421C" w:rsidRPr="0072421C" w:rsidRDefault="0072421C" w:rsidP="0072421C">
      <w:pPr>
        <w:jc w:val="both"/>
      </w:pPr>
      <w:r w:rsidRPr="0072421C">
        <w:t>Háromféle jellemző piacbefolyásolási technológia van:</w:t>
      </w:r>
    </w:p>
    <w:p w:rsidR="0072421C" w:rsidRPr="0072421C" w:rsidRDefault="0072421C" w:rsidP="0072421C">
      <w:pPr>
        <w:numPr>
          <w:ilvl w:val="0"/>
          <w:numId w:val="10"/>
        </w:numPr>
        <w:jc w:val="both"/>
      </w:pPr>
      <w:proofErr w:type="spellStart"/>
      <w:r w:rsidRPr="0072421C">
        <w:rPr>
          <w:b/>
          <w:bCs/>
        </w:rPr>
        <w:t>Pull</w:t>
      </w:r>
      <w:proofErr w:type="spellEnd"/>
      <w:r w:rsidRPr="0072421C">
        <w:rPr>
          <w:b/>
          <w:bCs/>
        </w:rPr>
        <w:t xml:space="preserve"> stratégia:</w:t>
      </w:r>
      <w:r w:rsidRPr="0072421C">
        <w:t> a termelő a végső fogyasztót veszi célba reklámjaival</w:t>
      </w:r>
    </w:p>
    <w:p w:rsidR="0072421C" w:rsidRPr="0072421C" w:rsidRDefault="0072421C" w:rsidP="0072421C">
      <w:pPr>
        <w:numPr>
          <w:ilvl w:val="0"/>
          <w:numId w:val="10"/>
        </w:numPr>
        <w:jc w:val="both"/>
      </w:pPr>
      <w:proofErr w:type="spellStart"/>
      <w:r w:rsidRPr="0072421C">
        <w:rPr>
          <w:b/>
          <w:bCs/>
        </w:rPr>
        <w:t>Push</w:t>
      </w:r>
      <w:proofErr w:type="spellEnd"/>
      <w:r w:rsidRPr="0072421C">
        <w:rPr>
          <w:b/>
          <w:bCs/>
        </w:rPr>
        <w:t xml:space="preserve"> stratégia:</w:t>
      </w:r>
      <w:r w:rsidRPr="0072421C">
        <w:t> a közvetítő kereskedő meggyőzése a cél</w:t>
      </w:r>
    </w:p>
    <w:p w:rsidR="0072421C" w:rsidRPr="0072421C" w:rsidRDefault="0072421C" w:rsidP="0072421C">
      <w:pPr>
        <w:numPr>
          <w:ilvl w:val="0"/>
          <w:numId w:val="10"/>
        </w:numPr>
        <w:jc w:val="both"/>
      </w:pPr>
      <w:r w:rsidRPr="0072421C">
        <w:rPr>
          <w:b/>
          <w:bCs/>
        </w:rPr>
        <w:t>Gravitációs stratégia:</w:t>
      </w:r>
      <w:r w:rsidRPr="0072421C">
        <w:t> csak az első láncszemig kísérik figyelemmel az árut, onnantól sorsára hagyják</w:t>
      </w:r>
    </w:p>
    <w:p w:rsidR="002A0BA1" w:rsidRPr="009A60F3" w:rsidRDefault="002A0BA1" w:rsidP="002A0BA1">
      <w:pPr>
        <w:jc w:val="both"/>
      </w:pPr>
    </w:p>
    <w:sectPr w:rsidR="002A0BA1" w:rsidRPr="009A60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BC" w:rsidRDefault="002370BC" w:rsidP="002A0BA1">
      <w:pPr>
        <w:spacing w:after="0" w:line="240" w:lineRule="auto"/>
      </w:pPr>
      <w:r>
        <w:separator/>
      </w:r>
    </w:p>
  </w:endnote>
  <w:endnote w:type="continuationSeparator" w:id="0">
    <w:p w:rsidR="002370BC" w:rsidRDefault="002370BC" w:rsidP="002A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48321"/>
      <w:docPartObj>
        <w:docPartGallery w:val="Page Numbers (Bottom of Page)"/>
        <w:docPartUnique/>
      </w:docPartObj>
    </w:sdtPr>
    <w:sdtContent>
      <w:p w:rsidR="002A0BA1" w:rsidRDefault="002A0B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BC">
          <w:rPr>
            <w:noProof/>
          </w:rPr>
          <w:t>4</w:t>
        </w:r>
        <w:r>
          <w:fldChar w:fldCharType="end"/>
        </w:r>
      </w:p>
    </w:sdtContent>
  </w:sdt>
  <w:p w:rsidR="002A0BA1" w:rsidRDefault="002A0B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BC" w:rsidRDefault="002370BC" w:rsidP="002A0BA1">
      <w:pPr>
        <w:spacing w:after="0" w:line="240" w:lineRule="auto"/>
      </w:pPr>
      <w:r>
        <w:separator/>
      </w:r>
    </w:p>
  </w:footnote>
  <w:footnote w:type="continuationSeparator" w:id="0">
    <w:p w:rsidR="002370BC" w:rsidRDefault="002370BC" w:rsidP="002A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0FE"/>
    <w:multiLevelType w:val="multilevel"/>
    <w:tmpl w:val="549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986"/>
    <w:multiLevelType w:val="multilevel"/>
    <w:tmpl w:val="B24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25779"/>
    <w:multiLevelType w:val="multilevel"/>
    <w:tmpl w:val="2B3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E6EBA"/>
    <w:multiLevelType w:val="multilevel"/>
    <w:tmpl w:val="2BCE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4D0A"/>
    <w:multiLevelType w:val="multilevel"/>
    <w:tmpl w:val="70C4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15E3C"/>
    <w:multiLevelType w:val="multilevel"/>
    <w:tmpl w:val="EB8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74E4A"/>
    <w:multiLevelType w:val="multilevel"/>
    <w:tmpl w:val="78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27F9F"/>
    <w:multiLevelType w:val="multilevel"/>
    <w:tmpl w:val="ADA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A4D2F"/>
    <w:multiLevelType w:val="multilevel"/>
    <w:tmpl w:val="9C2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C3052"/>
    <w:multiLevelType w:val="multilevel"/>
    <w:tmpl w:val="005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3"/>
    <w:rsid w:val="002370BC"/>
    <w:rsid w:val="002A0BA1"/>
    <w:rsid w:val="002B1ED6"/>
    <w:rsid w:val="0072421C"/>
    <w:rsid w:val="009A60F3"/>
    <w:rsid w:val="00C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5A80-EA66-4651-8D16-19043DA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0BA1"/>
  </w:style>
  <w:style w:type="paragraph" w:styleId="llb">
    <w:name w:val="footer"/>
    <w:basedOn w:val="Norml"/>
    <w:link w:val="llbChar"/>
    <w:uiPriority w:val="99"/>
    <w:unhideWhenUsed/>
    <w:rsid w:val="002A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2020-05-08T09:37:00Z</dcterms:created>
  <dcterms:modified xsi:type="dcterms:W3CDTF">2020-05-08T10:05:00Z</dcterms:modified>
</cp:coreProperties>
</file>